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B8" w:rsidRPr="000F3886" w:rsidRDefault="00620ED4" w:rsidP="005F2E46">
      <w:pPr>
        <w:pStyle w:val="ConsTitle"/>
        <w:widowControl/>
        <w:tabs>
          <w:tab w:val="left" w:pos="4820"/>
        </w:tabs>
        <w:ind w:left="10206"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 w:rsidR="005F2E46" w:rsidRPr="000F3886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000717" w:rsidRPr="000F3886" w:rsidRDefault="00000717" w:rsidP="005F2E46">
      <w:pPr>
        <w:pStyle w:val="ConsTitle"/>
        <w:widowControl/>
        <w:tabs>
          <w:tab w:val="left" w:pos="4820"/>
        </w:tabs>
        <w:ind w:left="10206" w:right="0"/>
        <w:rPr>
          <w:rFonts w:ascii="Times New Roman" w:hAnsi="Times New Roman" w:cs="Times New Roman"/>
          <w:b w:val="0"/>
          <w:sz w:val="24"/>
          <w:szCs w:val="24"/>
        </w:rPr>
      </w:pPr>
    </w:p>
    <w:p w:rsidR="005F2E46" w:rsidRPr="000F3886" w:rsidRDefault="00620ED4" w:rsidP="00620ED4">
      <w:pPr>
        <w:pStyle w:val="ConsTitle"/>
        <w:widowControl/>
        <w:tabs>
          <w:tab w:val="left" w:pos="4820"/>
        </w:tabs>
        <w:ind w:left="11766" w:right="0" w:hanging="156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 w:rsidR="005F2E46" w:rsidRPr="000F3886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000717" w:rsidRPr="000F3886">
        <w:rPr>
          <w:rFonts w:ascii="Times New Roman" w:hAnsi="Times New Roman" w:cs="Times New Roman"/>
          <w:b w:val="0"/>
          <w:sz w:val="24"/>
          <w:szCs w:val="24"/>
        </w:rPr>
        <w:t>п</w:t>
      </w:r>
      <w:r w:rsidR="005F2E46" w:rsidRPr="000F3886">
        <w:rPr>
          <w:rFonts w:ascii="Times New Roman" w:hAnsi="Times New Roman" w:cs="Times New Roman"/>
          <w:b w:val="0"/>
          <w:sz w:val="24"/>
          <w:szCs w:val="24"/>
        </w:rPr>
        <w:t>остановлению</w:t>
      </w:r>
      <w:r w:rsidR="00FE20B1" w:rsidRPr="000F38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2E46" w:rsidRPr="000F3886">
        <w:rPr>
          <w:rFonts w:ascii="Times New Roman" w:hAnsi="Times New Roman" w:cs="Times New Roman"/>
          <w:b w:val="0"/>
          <w:sz w:val="24"/>
          <w:szCs w:val="24"/>
        </w:rPr>
        <w:t xml:space="preserve">Правительства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</w:t>
      </w:r>
      <w:r w:rsidR="00000717" w:rsidRPr="000F3886">
        <w:rPr>
          <w:rFonts w:ascii="Times New Roman" w:hAnsi="Times New Roman" w:cs="Times New Roman"/>
          <w:b w:val="0"/>
          <w:sz w:val="24"/>
          <w:szCs w:val="24"/>
        </w:rPr>
        <w:t xml:space="preserve">Кировской </w:t>
      </w:r>
      <w:r w:rsidR="005F2E46" w:rsidRPr="000F3886">
        <w:rPr>
          <w:rFonts w:ascii="Times New Roman" w:hAnsi="Times New Roman" w:cs="Times New Roman"/>
          <w:b w:val="0"/>
          <w:sz w:val="24"/>
          <w:szCs w:val="24"/>
        </w:rPr>
        <w:t>области</w:t>
      </w:r>
    </w:p>
    <w:p w:rsidR="005F2E46" w:rsidRPr="000F3886" w:rsidRDefault="005F2E46" w:rsidP="00620ED4">
      <w:pPr>
        <w:pStyle w:val="ConsTitle"/>
        <w:widowControl/>
        <w:tabs>
          <w:tab w:val="left" w:pos="4820"/>
        </w:tabs>
        <w:spacing w:after="720"/>
        <w:ind w:left="11766" w:right="0"/>
        <w:rPr>
          <w:rFonts w:ascii="Times New Roman" w:hAnsi="Times New Roman" w:cs="Times New Roman"/>
          <w:b w:val="0"/>
          <w:sz w:val="24"/>
          <w:szCs w:val="24"/>
        </w:rPr>
      </w:pPr>
      <w:r w:rsidRPr="000F3886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C1FCD">
        <w:rPr>
          <w:rFonts w:ascii="Times New Roman" w:hAnsi="Times New Roman" w:cs="Times New Roman"/>
          <w:b w:val="0"/>
          <w:sz w:val="24"/>
          <w:szCs w:val="24"/>
        </w:rPr>
        <w:t xml:space="preserve">23.12.2020    </w:t>
      </w:r>
      <w:r w:rsidRPr="000F3886">
        <w:rPr>
          <w:rFonts w:ascii="Times New Roman" w:hAnsi="Times New Roman" w:cs="Times New Roman"/>
          <w:b w:val="0"/>
          <w:sz w:val="24"/>
          <w:szCs w:val="24"/>
        </w:rPr>
        <w:t>№</w:t>
      </w:r>
      <w:r w:rsidR="001C1FCD">
        <w:rPr>
          <w:rFonts w:ascii="Times New Roman" w:hAnsi="Times New Roman" w:cs="Times New Roman"/>
          <w:b w:val="0"/>
          <w:sz w:val="24"/>
          <w:szCs w:val="24"/>
        </w:rPr>
        <w:t xml:space="preserve"> 680-П</w:t>
      </w:r>
      <w:bookmarkStart w:id="0" w:name="_GoBack"/>
      <w:bookmarkEnd w:id="0"/>
    </w:p>
    <w:p w:rsidR="006B28E2" w:rsidRDefault="006B28E2" w:rsidP="006B28E2">
      <w:pPr>
        <w:pStyle w:val="ConsTitle"/>
        <w:widowControl/>
        <w:tabs>
          <w:tab w:val="left" w:pos="4820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БЮДЖЕТНЫЕ ИНВЕСТИЦИИ </w:t>
      </w:r>
    </w:p>
    <w:p w:rsidR="006B28E2" w:rsidRDefault="006B28E2" w:rsidP="006B28E2">
      <w:pPr>
        <w:pStyle w:val="ConsTitle"/>
        <w:widowControl/>
        <w:tabs>
          <w:tab w:val="left" w:pos="4820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объекты капитального строительства </w:t>
      </w:r>
    </w:p>
    <w:p w:rsidR="00C90848" w:rsidRPr="000F3886" w:rsidRDefault="006B28E2" w:rsidP="00C90848">
      <w:pPr>
        <w:pStyle w:val="ConsTitle"/>
        <w:widowControl/>
        <w:tabs>
          <w:tab w:val="left" w:pos="4820"/>
        </w:tabs>
        <w:spacing w:after="480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собственности Кировской области</w:t>
      </w:r>
    </w:p>
    <w:tbl>
      <w:tblPr>
        <w:tblW w:w="15451" w:type="dxa"/>
        <w:tblInd w:w="-52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"/>
        <w:gridCol w:w="2654"/>
        <w:gridCol w:w="1701"/>
        <w:gridCol w:w="1552"/>
        <w:gridCol w:w="1283"/>
        <w:gridCol w:w="1134"/>
        <w:gridCol w:w="992"/>
        <w:gridCol w:w="851"/>
        <w:gridCol w:w="992"/>
        <w:gridCol w:w="992"/>
        <w:gridCol w:w="851"/>
        <w:gridCol w:w="850"/>
        <w:gridCol w:w="1134"/>
      </w:tblGrid>
      <w:tr w:rsidR="000F098C" w:rsidRPr="00624931" w:rsidTr="00FB7F6B">
        <w:trPr>
          <w:trHeight w:val="534"/>
          <w:tblHeader/>
        </w:trPr>
        <w:tc>
          <w:tcPr>
            <w:tcW w:w="4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0F098C" w:rsidRPr="00624931" w:rsidRDefault="000F098C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0F098C" w:rsidRPr="00624931" w:rsidRDefault="000F098C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0F098C" w:rsidRPr="00624931" w:rsidRDefault="000F098C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0F098C" w:rsidRPr="00624931" w:rsidRDefault="000F098C" w:rsidP="007D357E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Мощность объекта капитального строительства, подлежащая вводу</w:t>
            </w:r>
            <w:bookmarkStart w:id="1" w:name="__DdeLink__465_2572311711"/>
            <w:bookmarkEnd w:id="1"/>
          </w:p>
          <w:p w:rsidR="000F098C" w:rsidRPr="00624931" w:rsidRDefault="000F098C" w:rsidP="007D357E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(тыс. тонн </w:t>
            </w:r>
          </w:p>
          <w:p w:rsidR="000F098C" w:rsidRPr="00624931" w:rsidRDefault="000F098C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год)</w:t>
            </w:r>
          </w:p>
        </w:tc>
        <w:tc>
          <w:tcPr>
            <w:tcW w:w="1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0F098C" w:rsidRPr="00624931" w:rsidRDefault="000F098C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ввода в эксплуата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объекта капитального строительства</w:t>
            </w:r>
          </w:p>
        </w:tc>
        <w:tc>
          <w:tcPr>
            <w:tcW w:w="1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0F098C" w:rsidRPr="00624931" w:rsidRDefault="000F098C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Сметная стоимость объекта капиталь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</w:p>
          <w:p w:rsidR="000F098C" w:rsidRPr="00624931" w:rsidRDefault="000F098C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779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098C" w:rsidRPr="00624931" w:rsidRDefault="000F098C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Предельный объем инвестиций, предоставляемых </w:t>
            </w:r>
          </w:p>
          <w:p w:rsidR="000F098C" w:rsidRPr="00624931" w:rsidRDefault="000F098C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реализацию инвестиционных проектов с выделением объема инвестиций на подготовку проектной документации </w:t>
            </w:r>
          </w:p>
          <w:p w:rsidR="000F098C" w:rsidRPr="00624931" w:rsidRDefault="000F098C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рублей)</w:t>
            </w:r>
          </w:p>
        </w:tc>
      </w:tr>
      <w:tr w:rsidR="00FB7F6B" w:rsidRPr="00624931" w:rsidTr="00FB7F6B">
        <w:trPr>
          <w:trHeight w:val="918"/>
          <w:tblHeader/>
        </w:trPr>
        <w:tc>
          <w:tcPr>
            <w:tcW w:w="4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624931" w:rsidRDefault="00FB7F6B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624931" w:rsidRDefault="00FB7F6B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624931" w:rsidRDefault="00FB7F6B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624931" w:rsidRDefault="00FB7F6B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624931" w:rsidRDefault="00FB7F6B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5" w:type="dxa"/>
            </w:tcMar>
          </w:tcPr>
          <w:p w:rsidR="00FB7F6B" w:rsidRPr="000F098C" w:rsidRDefault="00FB7F6B" w:rsidP="000F098C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  <w:p w:rsidR="00FB7F6B" w:rsidRPr="00624931" w:rsidRDefault="00FB7F6B" w:rsidP="000F098C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0F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624931" w:rsidRDefault="00FB7F6B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  <w:p w:rsidR="00FB7F6B" w:rsidRPr="00AB5FDF" w:rsidRDefault="00FB7F6B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</w:t>
            </w:r>
            <w:r w:rsidR="00AB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624931" w:rsidRDefault="00FB7F6B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  <w:p w:rsidR="00FB7F6B" w:rsidRPr="00624931" w:rsidRDefault="00FB7F6B" w:rsidP="00A86A97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год*</w:t>
            </w:r>
            <w:r w:rsidR="00AB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7F6B" w:rsidRPr="00624931" w:rsidRDefault="00FB7F6B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</w:p>
          <w:p w:rsidR="00FB7F6B" w:rsidRPr="00624931" w:rsidRDefault="00FB7F6B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год**</w:t>
            </w:r>
            <w:r w:rsidR="00AB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7F6B" w:rsidRPr="00624931" w:rsidRDefault="00FB7F6B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</w:p>
          <w:p w:rsidR="00FB7F6B" w:rsidRPr="00624931" w:rsidRDefault="00FB7F6B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  <w:r w:rsidR="00AB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7F6B" w:rsidRDefault="00BC1B83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FB7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2028 </w:t>
            </w:r>
          </w:p>
          <w:p w:rsidR="00FB7F6B" w:rsidRPr="00624931" w:rsidRDefault="00FB7F6B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7F6B" w:rsidRDefault="00FB7F6B" w:rsidP="009F1865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  <w:p w:rsidR="00FB7F6B" w:rsidRDefault="00FB7F6B" w:rsidP="009F1865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год*</w:t>
            </w:r>
            <w:r w:rsidR="00AB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7F6B" w:rsidRDefault="00FB7F6B" w:rsidP="00ED4798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  <w:p w:rsidR="00FB7F6B" w:rsidRDefault="00FB7F6B" w:rsidP="00ED4798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год**</w:t>
            </w:r>
            <w:r w:rsidR="00AB5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570E86" w:rsidRPr="00624931" w:rsidTr="006766EF">
        <w:tc>
          <w:tcPr>
            <w:tcW w:w="46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9F77FF">
            <w:pPr>
              <w:pStyle w:val="af5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объекта обработки твердых коммунальных отходов в Вятскополянском районе Кировской области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0F0B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9F1865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79 450,0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1 704,8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77 645,2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570E86" w:rsidRPr="00624931" w:rsidTr="006766EF">
        <w:tc>
          <w:tcPr>
            <w:tcW w:w="46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9F77FF">
            <w:pPr>
              <w:pStyle w:val="af5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том числе разработка</w:t>
            </w: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проектной документации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0F0B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9F1865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1 804,8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1 704,8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570E86" w:rsidRPr="00624931" w:rsidTr="00857F59">
        <w:tc>
          <w:tcPr>
            <w:tcW w:w="46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9F77FF">
            <w:pPr>
              <w:pStyle w:val="af5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объекта обработки твердых коммунальных отходов в Кикнурском районе Кировской области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0F0B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9F1865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1 928,6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60 771,4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570E86" w:rsidRPr="00624931" w:rsidTr="00857F59">
        <w:tc>
          <w:tcPr>
            <w:tcW w:w="46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9F77FF">
            <w:pPr>
              <w:pStyle w:val="af5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том числе разработка</w:t>
            </w: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проектной документации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0F0B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9F1865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1 928,6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1 928,6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570E86" w:rsidRPr="00624931" w:rsidTr="00095E44">
        <w:tc>
          <w:tcPr>
            <w:tcW w:w="46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9F77FF">
            <w:pPr>
              <w:pStyle w:val="af5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объекта обработки твердых коммунальных отходов в Шабалинском районе Кировской области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0F0B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9F1865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62 680,0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1 983,7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60 596,3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570E86" w:rsidRPr="00624931" w:rsidTr="00095E44">
        <w:tc>
          <w:tcPr>
            <w:tcW w:w="46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9F77FF">
            <w:pPr>
              <w:pStyle w:val="af5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том числе разработка</w:t>
            </w: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проектной документации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0F0B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9F1865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2 083,7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1 983,7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FB7F6B" w:rsidRPr="00624931" w:rsidTr="00FB7F6B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624931" w:rsidRDefault="00FB7F6B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624931" w:rsidRDefault="00FB7F6B" w:rsidP="009F77FF">
            <w:pPr>
              <w:pStyle w:val="af5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объекта обработки твердых коммунальных отходов в Нолинском районе Кировской области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624931" w:rsidRDefault="00FB7F6B" w:rsidP="000F0B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9F1865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  <w:r w:rsidRPr="009F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79 240,0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5" w:type="dxa"/>
            </w:tcMar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1 254,5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77 885,5  </w:t>
            </w:r>
          </w:p>
        </w:tc>
      </w:tr>
      <w:tr w:rsidR="00FB7F6B" w:rsidRPr="00624931" w:rsidTr="00FB7F6B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624931" w:rsidRDefault="00FB7F6B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624931" w:rsidRDefault="00FB7F6B" w:rsidP="009F77FF">
            <w:pPr>
              <w:pStyle w:val="af5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OLE_LINK1"/>
            <w:r w:rsidRPr="0062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том числе разработка</w:t>
            </w: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проектной документации</w:t>
            </w:r>
            <w:bookmarkEnd w:id="2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624931" w:rsidRDefault="00FB7F6B" w:rsidP="000F0B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9F1865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1 354,5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5" w:type="dxa"/>
            </w:tcMar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1 254,5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570E86" w:rsidRPr="00624931" w:rsidTr="00AD2E7F">
        <w:tc>
          <w:tcPr>
            <w:tcW w:w="46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4F6B89">
            <w:pPr>
              <w:pStyle w:val="af5"/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объекта обработки твердых коммунальных отходов в Зуевском районе Кировской области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0F0B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9F1865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  <w:r w:rsidRPr="009F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41 660,0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2 022,4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39 537,6  </w:t>
            </w:r>
          </w:p>
        </w:tc>
      </w:tr>
      <w:tr w:rsidR="00570E86" w:rsidRPr="00624931" w:rsidTr="00AD2E7F">
        <w:tc>
          <w:tcPr>
            <w:tcW w:w="46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0B6C0C">
            <w:pPr>
              <w:pStyle w:val="af5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том числе разработка</w:t>
            </w: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проектной документации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624931" w:rsidRDefault="00570E86" w:rsidP="000F0B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9F1865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2 122,4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2 022,4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0E86" w:rsidRPr="00FB7F6B" w:rsidRDefault="00570E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FB7F6B" w:rsidRPr="00624931" w:rsidTr="00FB7F6B">
        <w:tc>
          <w:tcPr>
            <w:tcW w:w="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624931" w:rsidRDefault="00FB7F6B" w:rsidP="009F77FF">
            <w:pPr>
              <w:pStyle w:val="af5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624931" w:rsidRDefault="00FB7F6B" w:rsidP="009F77FF">
            <w:pPr>
              <w:pStyle w:val="af5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624931" w:rsidRDefault="00FB7F6B" w:rsidP="000F0BE6">
            <w:pPr>
              <w:pStyle w:val="af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9F1865" w:rsidRDefault="00FB7F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8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325 730,0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5" w:type="dxa"/>
            </w:tcMar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400,0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3 688,5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1 928,6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7F6B" w:rsidRPr="00FB7F6B" w:rsidRDefault="00FB7F6B" w:rsidP="00FB7F6B">
            <w:pPr>
              <w:ind w:right="-55" w:hanging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138 241,5 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60 771,4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3 276,9 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B7F6B" w:rsidRPr="00FB7F6B" w:rsidRDefault="00FB7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117 423,1  </w:t>
            </w:r>
          </w:p>
        </w:tc>
      </w:tr>
    </w:tbl>
    <w:p w:rsidR="00AB5FDF" w:rsidRDefault="0010567D" w:rsidP="00FB7F6B">
      <w:pPr>
        <w:pStyle w:val="ConsTitle"/>
        <w:widowControl/>
        <w:tabs>
          <w:tab w:val="left" w:pos="4820"/>
        </w:tabs>
        <w:ind w:left="-284" w:right="0" w:hanging="28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24931">
        <w:rPr>
          <w:rFonts w:ascii="Times New Roman" w:hAnsi="Times New Roman" w:cs="Times New Roman"/>
          <w:b w:val="0"/>
          <w:bCs w:val="0"/>
          <w:sz w:val="24"/>
          <w:szCs w:val="24"/>
        </w:rPr>
        <w:t>*</w:t>
      </w:r>
      <w:r w:rsidR="00AB5FD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Средства областного бюджета.</w:t>
      </w:r>
    </w:p>
    <w:p w:rsidR="005E41B8" w:rsidRPr="00624931" w:rsidRDefault="00AB5FDF" w:rsidP="00FB7F6B">
      <w:pPr>
        <w:pStyle w:val="ConsTitle"/>
        <w:widowControl/>
        <w:tabs>
          <w:tab w:val="left" w:pos="4820"/>
        </w:tabs>
        <w:ind w:left="-284" w:right="0" w:hanging="283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**</w:t>
      </w:r>
      <w:r w:rsidR="0010567D" w:rsidRPr="006249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 условии </w:t>
      </w:r>
      <w:r w:rsidR="00241B53">
        <w:rPr>
          <w:rFonts w:ascii="Times New Roman" w:hAnsi="Times New Roman" w:cs="Times New Roman"/>
          <w:b w:val="0"/>
          <w:bCs w:val="0"/>
          <w:sz w:val="24"/>
          <w:szCs w:val="24"/>
        </w:rPr>
        <w:t>наличия бюджетных ассигнований на соответствующий год</w:t>
      </w:r>
      <w:r w:rsidR="0010567D" w:rsidRPr="0062493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:rsidR="00FF3BE0" w:rsidRPr="00624931" w:rsidRDefault="00124C8B" w:rsidP="00FB7F6B">
      <w:pPr>
        <w:pStyle w:val="ConsTitle"/>
        <w:widowControl/>
        <w:tabs>
          <w:tab w:val="left" w:pos="4820"/>
        </w:tabs>
        <w:ind w:left="-284" w:right="0" w:hanging="283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**</w:t>
      </w:r>
      <w:r w:rsidR="00AB5FD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FF3BE0" w:rsidRPr="0062493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 счет внебюджетных источников.</w:t>
      </w:r>
    </w:p>
    <w:p w:rsidR="005E41B8" w:rsidRDefault="0010567D" w:rsidP="00792F9A">
      <w:pPr>
        <w:pStyle w:val="ConsTitle"/>
        <w:widowControl/>
        <w:tabs>
          <w:tab w:val="left" w:pos="4820"/>
        </w:tabs>
        <w:spacing w:before="720"/>
        <w:ind w:left="567" w:right="0"/>
        <w:jc w:val="center"/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5E41B8" w:rsidSect="00F460AC">
      <w:headerReference w:type="default" r:id="rId7"/>
      <w:headerReference w:type="first" r:id="rId8"/>
      <w:pgSz w:w="16838" w:h="11906" w:orient="landscape"/>
      <w:pgMar w:top="1701" w:right="567" w:bottom="851" w:left="1134" w:header="1134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FC6" w:rsidRDefault="00316FC6" w:rsidP="005E41B8">
      <w:pPr>
        <w:spacing w:after="0" w:line="240" w:lineRule="auto"/>
      </w:pPr>
      <w:r>
        <w:separator/>
      </w:r>
    </w:p>
  </w:endnote>
  <w:endnote w:type="continuationSeparator" w:id="0">
    <w:p w:rsidR="00316FC6" w:rsidRDefault="00316FC6" w:rsidP="005E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FC6" w:rsidRDefault="00316FC6" w:rsidP="005E41B8">
      <w:pPr>
        <w:spacing w:after="0" w:line="240" w:lineRule="auto"/>
      </w:pPr>
      <w:r>
        <w:separator/>
      </w:r>
    </w:p>
  </w:footnote>
  <w:footnote w:type="continuationSeparator" w:id="0">
    <w:p w:rsidR="00316FC6" w:rsidRDefault="00316FC6" w:rsidP="005E4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083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4B77" w:rsidRPr="005B50F3" w:rsidRDefault="00BB10C2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50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4B77" w:rsidRPr="005B50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B50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1F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B50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4B77" w:rsidRPr="0010567D" w:rsidRDefault="00984B77" w:rsidP="0010567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C20" w:rsidRDefault="007E5C20">
    <w:pPr>
      <w:pStyle w:val="ab"/>
      <w:jc w:val="center"/>
    </w:pPr>
  </w:p>
  <w:p w:rsidR="007E5C20" w:rsidRDefault="007E5C2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1B8"/>
    <w:rsid w:val="00000717"/>
    <w:rsid w:val="000517D6"/>
    <w:rsid w:val="00061B5C"/>
    <w:rsid w:val="00061F8C"/>
    <w:rsid w:val="00074F72"/>
    <w:rsid w:val="00083EF0"/>
    <w:rsid w:val="00084DD0"/>
    <w:rsid w:val="0008798C"/>
    <w:rsid w:val="000B225C"/>
    <w:rsid w:val="000E7FA6"/>
    <w:rsid w:val="000F098C"/>
    <w:rsid w:val="000F0BE6"/>
    <w:rsid w:val="000F3886"/>
    <w:rsid w:val="000F6CA3"/>
    <w:rsid w:val="0010567D"/>
    <w:rsid w:val="001071C6"/>
    <w:rsid w:val="001140C8"/>
    <w:rsid w:val="0012284D"/>
    <w:rsid w:val="00124C1C"/>
    <w:rsid w:val="00124C8B"/>
    <w:rsid w:val="00132057"/>
    <w:rsid w:val="001419F5"/>
    <w:rsid w:val="0014364A"/>
    <w:rsid w:val="0018261C"/>
    <w:rsid w:val="001A673F"/>
    <w:rsid w:val="001B74B5"/>
    <w:rsid w:val="001C1FCD"/>
    <w:rsid w:val="001C636C"/>
    <w:rsid w:val="001F305D"/>
    <w:rsid w:val="002017A7"/>
    <w:rsid w:val="0020394A"/>
    <w:rsid w:val="002128AE"/>
    <w:rsid w:val="00241B53"/>
    <w:rsid w:val="00245024"/>
    <w:rsid w:val="00255421"/>
    <w:rsid w:val="00256B01"/>
    <w:rsid w:val="0026054F"/>
    <w:rsid w:val="00271263"/>
    <w:rsid w:val="002B37F9"/>
    <w:rsid w:val="002C2022"/>
    <w:rsid w:val="002E10FB"/>
    <w:rsid w:val="00316FC6"/>
    <w:rsid w:val="00327E57"/>
    <w:rsid w:val="00337573"/>
    <w:rsid w:val="00350321"/>
    <w:rsid w:val="00364856"/>
    <w:rsid w:val="00371F1F"/>
    <w:rsid w:val="00375EA5"/>
    <w:rsid w:val="00392353"/>
    <w:rsid w:val="003A1F9C"/>
    <w:rsid w:val="003B1717"/>
    <w:rsid w:val="00401BA2"/>
    <w:rsid w:val="004104A7"/>
    <w:rsid w:val="0044367F"/>
    <w:rsid w:val="004B5F34"/>
    <w:rsid w:val="004F6B89"/>
    <w:rsid w:val="005323B7"/>
    <w:rsid w:val="005363B2"/>
    <w:rsid w:val="00570E86"/>
    <w:rsid w:val="005778BA"/>
    <w:rsid w:val="00581249"/>
    <w:rsid w:val="00591FCC"/>
    <w:rsid w:val="005B50F3"/>
    <w:rsid w:val="005D15EF"/>
    <w:rsid w:val="005E0FC6"/>
    <w:rsid w:val="005E41B8"/>
    <w:rsid w:val="005F1E2A"/>
    <w:rsid w:val="005F2E46"/>
    <w:rsid w:val="00620ED4"/>
    <w:rsid w:val="00624931"/>
    <w:rsid w:val="006464A0"/>
    <w:rsid w:val="006715B7"/>
    <w:rsid w:val="0069729B"/>
    <w:rsid w:val="006A17F8"/>
    <w:rsid w:val="006B28E2"/>
    <w:rsid w:val="006D03A8"/>
    <w:rsid w:val="006D1D98"/>
    <w:rsid w:val="006F699E"/>
    <w:rsid w:val="007260B6"/>
    <w:rsid w:val="0073691D"/>
    <w:rsid w:val="00747C5A"/>
    <w:rsid w:val="00792F9A"/>
    <w:rsid w:val="007A34C4"/>
    <w:rsid w:val="007C0D43"/>
    <w:rsid w:val="007D357E"/>
    <w:rsid w:val="007E5C20"/>
    <w:rsid w:val="00843C54"/>
    <w:rsid w:val="00846B21"/>
    <w:rsid w:val="008613FF"/>
    <w:rsid w:val="00871937"/>
    <w:rsid w:val="008E711C"/>
    <w:rsid w:val="009223DB"/>
    <w:rsid w:val="00930172"/>
    <w:rsid w:val="00971848"/>
    <w:rsid w:val="00972DDF"/>
    <w:rsid w:val="00984B77"/>
    <w:rsid w:val="0098788C"/>
    <w:rsid w:val="009906A5"/>
    <w:rsid w:val="009A21C0"/>
    <w:rsid w:val="009A7CD6"/>
    <w:rsid w:val="009F1865"/>
    <w:rsid w:val="00A07C33"/>
    <w:rsid w:val="00A179DF"/>
    <w:rsid w:val="00A57BBC"/>
    <w:rsid w:val="00A67AE8"/>
    <w:rsid w:val="00A711CD"/>
    <w:rsid w:val="00A7289D"/>
    <w:rsid w:val="00A86A97"/>
    <w:rsid w:val="00A95D85"/>
    <w:rsid w:val="00AA1F7A"/>
    <w:rsid w:val="00AA3B38"/>
    <w:rsid w:val="00AA5DE4"/>
    <w:rsid w:val="00AB5FDF"/>
    <w:rsid w:val="00AC2036"/>
    <w:rsid w:val="00B3192F"/>
    <w:rsid w:val="00B37002"/>
    <w:rsid w:val="00B46B61"/>
    <w:rsid w:val="00B5255E"/>
    <w:rsid w:val="00B71829"/>
    <w:rsid w:val="00B858BE"/>
    <w:rsid w:val="00BB10C2"/>
    <w:rsid w:val="00BC1B83"/>
    <w:rsid w:val="00BF572D"/>
    <w:rsid w:val="00C41E8E"/>
    <w:rsid w:val="00C573DC"/>
    <w:rsid w:val="00C718E1"/>
    <w:rsid w:val="00C7581A"/>
    <w:rsid w:val="00C90848"/>
    <w:rsid w:val="00CB2AC0"/>
    <w:rsid w:val="00CF7AFD"/>
    <w:rsid w:val="00D0024E"/>
    <w:rsid w:val="00D03DE9"/>
    <w:rsid w:val="00D06052"/>
    <w:rsid w:val="00D07BDF"/>
    <w:rsid w:val="00D22D6A"/>
    <w:rsid w:val="00D36D8E"/>
    <w:rsid w:val="00D75153"/>
    <w:rsid w:val="00DB77C3"/>
    <w:rsid w:val="00E46CD6"/>
    <w:rsid w:val="00E705AA"/>
    <w:rsid w:val="00E83A46"/>
    <w:rsid w:val="00EA1208"/>
    <w:rsid w:val="00ED3608"/>
    <w:rsid w:val="00ED4798"/>
    <w:rsid w:val="00F067E8"/>
    <w:rsid w:val="00F10682"/>
    <w:rsid w:val="00F460AC"/>
    <w:rsid w:val="00F7690A"/>
    <w:rsid w:val="00FB7F6B"/>
    <w:rsid w:val="00FD2BEE"/>
    <w:rsid w:val="00FE20B1"/>
    <w:rsid w:val="00FF3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29FD82-95C0-43FA-B375-166F6FE7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472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F7507"/>
  </w:style>
  <w:style w:type="character" w:customStyle="1" w:styleId="a4">
    <w:name w:val="Нижний колонтитул Знак"/>
    <w:basedOn w:val="a0"/>
    <w:uiPriority w:val="99"/>
    <w:semiHidden/>
    <w:qFormat/>
    <w:rsid w:val="00CF7507"/>
  </w:style>
  <w:style w:type="character" w:customStyle="1" w:styleId="a5">
    <w:name w:val="Текст выноски Знак"/>
    <w:basedOn w:val="a0"/>
    <w:uiPriority w:val="99"/>
    <w:semiHidden/>
    <w:qFormat/>
    <w:rsid w:val="008C25B0"/>
    <w:rPr>
      <w:rFonts w:ascii="Tahoma" w:hAnsi="Tahoma" w:cs="Tahoma"/>
      <w:sz w:val="16"/>
      <w:szCs w:val="16"/>
    </w:rPr>
  </w:style>
  <w:style w:type="character" w:customStyle="1" w:styleId="a6">
    <w:name w:val="Текст концевой сноски Знак"/>
    <w:basedOn w:val="a0"/>
    <w:uiPriority w:val="99"/>
    <w:semiHidden/>
    <w:qFormat/>
    <w:rsid w:val="00C53701"/>
    <w:rPr>
      <w:sz w:val="20"/>
      <w:szCs w:val="20"/>
    </w:rPr>
  </w:style>
  <w:style w:type="character" w:customStyle="1" w:styleId="a7">
    <w:name w:val="Привязка концевой сноски"/>
    <w:rsid w:val="006051E8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53701"/>
    <w:rPr>
      <w:vertAlign w:val="superscript"/>
    </w:rPr>
  </w:style>
  <w:style w:type="character" w:customStyle="1" w:styleId="a8">
    <w:name w:val="Основной текст Знак"/>
    <w:basedOn w:val="a0"/>
    <w:uiPriority w:val="1"/>
    <w:qFormat/>
    <w:rsid w:val="00C5370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9">
    <w:name w:val="Текст сноски Знак"/>
    <w:basedOn w:val="a0"/>
    <w:uiPriority w:val="99"/>
    <w:semiHidden/>
    <w:qFormat/>
    <w:rsid w:val="00C53701"/>
    <w:rPr>
      <w:sz w:val="20"/>
      <w:szCs w:val="20"/>
    </w:rPr>
  </w:style>
  <w:style w:type="character" w:customStyle="1" w:styleId="aa">
    <w:name w:val="Привязка сноски"/>
    <w:rsid w:val="006051E8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53701"/>
    <w:rPr>
      <w:vertAlign w:val="superscript"/>
    </w:rPr>
  </w:style>
  <w:style w:type="character" w:customStyle="1" w:styleId="1">
    <w:name w:val="Верхний колонтитул Знак1"/>
    <w:basedOn w:val="a0"/>
    <w:uiPriority w:val="99"/>
    <w:semiHidden/>
    <w:qFormat/>
    <w:rsid w:val="00C00549"/>
    <w:rPr>
      <w:sz w:val="22"/>
    </w:rPr>
  </w:style>
  <w:style w:type="character" w:customStyle="1" w:styleId="10">
    <w:name w:val="Нижний колонтитул Знак1"/>
    <w:basedOn w:val="a0"/>
    <w:uiPriority w:val="99"/>
    <w:semiHidden/>
    <w:qFormat/>
    <w:rsid w:val="00C00549"/>
    <w:rPr>
      <w:sz w:val="22"/>
    </w:rPr>
  </w:style>
  <w:style w:type="character" w:customStyle="1" w:styleId="2">
    <w:name w:val="Верхний колонтитул Знак2"/>
    <w:basedOn w:val="a0"/>
    <w:uiPriority w:val="99"/>
    <w:qFormat/>
    <w:rsid w:val="002224F1"/>
    <w:rPr>
      <w:color w:val="00000A"/>
      <w:sz w:val="22"/>
    </w:rPr>
  </w:style>
  <w:style w:type="character" w:customStyle="1" w:styleId="3">
    <w:name w:val="Верхний колонтитул Знак3"/>
    <w:basedOn w:val="a0"/>
    <w:link w:val="ab"/>
    <w:uiPriority w:val="99"/>
    <w:qFormat/>
    <w:rsid w:val="002224F1"/>
    <w:rPr>
      <w:color w:val="00000A"/>
      <w:sz w:val="22"/>
    </w:rPr>
  </w:style>
  <w:style w:type="paragraph" w:customStyle="1" w:styleId="ac">
    <w:name w:val="Заголовок"/>
    <w:basedOn w:val="a"/>
    <w:next w:val="ad"/>
    <w:qFormat/>
    <w:rsid w:val="006051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uiPriority w:val="1"/>
    <w:qFormat/>
    <w:rsid w:val="00C53701"/>
    <w:pPr>
      <w:widowControl w:val="0"/>
      <w:spacing w:after="0" w:line="240" w:lineRule="auto"/>
      <w:ind w:left="31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e">
    <w:name w:val="List"/>
    <w:basedOn w:val="ad"/>
    <w:rsid w:val="006051E8"/>
    <w:rPr>
      <w:rFonts w:cs="Arial"/>
    </w:rPr>
  </w:style>
  <w:style w:type="paragraph" w:styleId="af">
    <w:name w:val="Title"/>
    <w:basedOn w:val="a"/>
    <w:qFormat/>
    <w:rsid w:val="005E41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rsid w:val="006051E8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6051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Normal">
    <w:name w:val="ConsPlusNormal"/>
    <w:qFormat/>
    <w:rsid w:val="00C00A39"/>
    <w:pPr>
      <w:widowControl w:val="0"/>
      <w:suppressAutoHyphens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C00A39"/>
    <w:pPr>
      <w:widowControl w:val="0"/>
      <w:suppressAutoHyphens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ConsPlusTitlePage">
    <w:name w:val="ConsPlusTitlePage"/>
    <w:qFormat/>
    <w:rsid w:val="00C00A39"/>
    <w:pPr>
      <w:widowControl w:val="0"/>
      <w:suppressAutoHyphens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Title">
    <w:name w:val="ConsTitle"/>
    <w:qFormat/>
    <w:rsid w:val="00352FA1"/>
    <w:pPr>
      <w:widowControl w:val="0"/>
      <w:suppressAutoHyphens/>
      <w:ind w:right="19772"/>
    </w:pPr>
    <w:rPr>
      <w:rFonts w:ascii="Arial" w:eastAsia="Times New Roman" w:hAnsi="Arial" w:cs="Arial"/>
      <w:b/>
      <w:bCs/>
      <w:color w:val="00000A"/>
      <w:sz w:val="16"/>
      <w:szCs w:val="16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CF750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link w:val="20"/>
    <w:uiPriority w:val="99"/>
    <w:semiHidden/>
    <w:unhideWhenUsed/>
    <w:qFormat/>
    <w:rsid w:val="00CF750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555DD1"/>
    <w:pPr>
      <w:ind w:left="720"/>
      <w:contextualSpacing/>
    </w:pPr>
  </w:style>
  <w:style w:type="paragraph" w:styleId="af2">
    <w:name w:val="Balloon Text"/>
    <w:basedOn w:val="a"/>
    <w:uiPriority w:val="99"/>
    <w:semiHidden/>
    <w:unhideWhenUsed/>
    <w:qFormat/>
    <w:rsid w:val="008C2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4">
    <w:name w:val="Текст концевой сноски1"/>
    <w:basedOn w:val="a"/>
    <w:uiPriority w:val="99"/>
    <w:semiHidden/>
    <w:unhideWhenUsed/>
    <w:qFormat/>
    <w:rsid w:val="00C53701"/>
    <w:pPr>
      <w:spacing w:after="0" w:line="240" w:lineRule="auto"/>
    </w:pPr>
    <w:rPr>
      <w:sz w:val="20"/>
      <w:szCs w:val="20"/>
    </w:rPr>
  </w:style>
  <w:style w:type="paragraph" w:customStyle="1" w:styleId="15">
    <w:name w:val="Текст сноски1"/>
    <w:basedOn w:val="a"/>
    <w:uiPriority w:val="99"/>
    <w:semiHidden/>
    <w:unhideWhenUsed/>
    <w:qFormat/>
    <w:rsid w:val="00C53701"/>
    <w:pPr>
      <w:spacing w:after="0" w:line="240" w:lineRule="auto"/>
    </w:pPr>
    <w:rPr>
      <w:sz w:val="20"/>
      <w:szCs w:val="20"/>
    </w:rPr>
  </w:style>
  <w:style w:type="paragraph" w:customStyle="1" w:styleId="af3">
    <w:name w:val="Содержимое врезки"/>
    <w:basedOn w:val="a"/>
    <w:qFormat/>
    <w:rsid w:val="006051E8"/>
  </w:style>
  <w:style w:type="paragraph" w:customStyle="1" w:styleId="21">
    <w:name w:val="Нижний колонтитул Знак2"/>
    <w:basedOn w:val="a"/>
    <w:link w:val="af4"/>
    <w:uiPriority w:val="99"/>
    <w:semiHidden/>
    <w:unhideWhenUsed/>
    <w:qFormat/>
    <w:rsid w:val="00C0054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Нижний колонтитул2"/>
    <w:basedOn w:val="a"/>
    <w:link w:val="13"/>
    <w:uiPriority w:val="99"/>
    <w:semiHidden/>
    <w:unhideWhenUsed/>
    <w:qFormat/>
    <w:rsid w:val="00C0054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5">
    <w:name w:val="Содержимое таблицы"/>
    <w:basedOn w:val="a"/>
    <w:qFormat/>
    <w:rsid w:val="005E41B8"/>
    <w:pPr>
      <w:suppressLineNumbers/>
    </w:pPr>
  </w:style>
  <w:style w:type="paragraph" w:customStyle="1" w:styleId="af6">
    <w:name w:val="Заголовок таблицы"/>
    <w:basedOn w:val="af5"/>
    <w:qFormat/>
    <w:rsid w:val="005E41B8"/>
    <w:pPr>
      <w:jc w:val="center"/>
    </w:pPr>
    <w:rPr>
      <w:b/>
      <w:bCs/>
    </w:rPr>
  </w:style>
  <w:style w:type="paragraph" w:styleId="ab">
    <w:name w:val="header"/>
    <w:basedOn w:val="a"/>
    <w:link w:val="3"/>
    <w:uiPriority w:val="99"/>
    <w:unhideWhenUsed/>
    <w:rsid w:val="002224F1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link w:val="21"/>
    <w:uiPriority w:val="99"/>
    <w:unhideWhenUsed/>
    <w:rsid w:val="002224F1"/>
    <w:pPr>
      <w:tabs>
        <w:tab w:val="center" w:pos="4677"/>
        <w:tab w:val="right" w:pos="9355"/>
      </w:tabs>
      <w:spacing w:after="0" w:line="240" w:lineRule="auto"/>
    </w:pPr>
  </w:style>
  <w:style w:type="table" w:styleId="af7">
    <w:name w:val="Table Grid"/>
    <w:basedOn w:val="a1"/>
    <w:uiPriority w:val="59"/>
    <w:rsid w:val="00221C90"/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86E40-80A9-4FAD-835C-7FB874A8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kuznetsova_sm</dc:creator>
  <cp:lastModifiedBy>422</cp:lastModifiedBy>
  <cp:revision>141</cp:revision>
  <cp:lastPrinted>2020-12-01T08:45:00Z</cp:lastPrinted>
  <dcterms:created xsi:type="dcterms:W3CDTF">2018-11-01T14:44:00Z</dcterms:created>
  <dcterms:modified xsi:type="dcterms:W3CDTF">2020-12-23T14:30:00Z</dcterms:modified>
  <dc:language>ru-RU</dc:language>
</cp:coreProperties>
</file>